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4E" w:rsidRDefault="00A44E4E" w:rsidP="00A44E4E">
      <w:pPr>
        <w:ind w:left="720" w:right="720"/>
      </w:pPr>
    </w:p>
    <w:p w:rsidR="00716198" w:rsidRDefault="00716198" w:rsidP="00A44E4E">
      <w:pPr>
        <w:pStyle w:val="Title"/>
        <w:ind w:left="720" w:right="720"/>
        <w:rPr>
          <w:rFonts w:ascii="Arial" w:hAnsi="Arial" w:cs="Arial"/>
          <w:sz w:val="28"/>
        </w:rPr>
      </w:pPr>
    </w:p>
    <w:p w:rsidR="00716198" w:rsidRDefault="00716198" w:rsidP="00A44E4E">
      <w:pPr>
        <w:pStyle w:val="Title"/>
        <w:ind w:left="720" w:right="720"/>
        <w:rPr>
          <w:rFonts w:ascii="Arial" w:hAnsi="Arial" w:cs="Arial"/>
          <w:sz w:val="28"/>
        </w:rPr>
      </w:pPr>
    </w:p>
    <w:p w:rsidR="005B7E05" w:rsidRPr="005B7E05" w:rsidRDefault="005B7E05" w:rsidP="005B7E05">
      <w:pPr>
        <w:autoSpaceDE w:val="0"/>
        <w:autoSpaceDN w:val="0"/>
        <w:adjustRightInd w:val="0"/>
        <w:ind w:firstLine="720"/>
        <w:rPr>
          <w:rFonts w:ascii="TTE17CE728t00" w:hAnsi="TTE17CE728t00" w:cs="TTE17CE728t00"/>
          <w:color w:val="000000"/>
        </w:rPr>
      </w:pPr>
      <w:r>
        <w:rPr>
          <w:rFonts w:ascii="TTE17CE728t00" w:hAnsi="TTE17CE728t00" w:cs="TTE17CE728t00"/>
          <w:color w:val="000000"/>
        </w:rPr>
        <w:t>April 1, 2017</w:t>
      </w:r>
    </w:p>
    <w:p w:rsid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</w:p>
    <w:p w:rsidR="005B7E05" w:rsidRP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  <w:r w:rsidRPr="005B7E05">
        <w:rPr>
          <w:rFonts w:ascii="TTE17CE728t00" w:hAnsi="TTE17CE728t00" w:cs="TTE17CE728t00"/>
          <w:color w:val="000000"/>
        </w:rPr>
        <w:t>[Name], Head Golf Professional</w:t>
      </w:r>
    </w:p>
    <w:p w:rsidR="005B7E05" w:rsidRP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  <w:r w:rsidRPr="005B7E05">
        <w:rPr>
          <w:rFonts w:ascii="TTE17CE728t00" w:hAnsi="TTE17CE728t00" w:cs="TTE17CE728t00"/>
          <w:color w:val="000000"/>
        </w:rPr>
        <w:t>[Address]</w:t>
      </w:r>
    </w:p>
    <w:p w:rsidR="005B7E05" w:rsidRP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  <w:r w:rsidRPr="005B7E05">
        <w:rPr>
          <w:rFonts w:ascii="TTE17CE728t00" w:hAnsi="TTE17CE728t00" w:cs="TTE17CE728t00"/>
          <w:color w:val="000000"/>
        </w:rPr>
        <w:t>[City], [State] [Zip]</w:t>
      </w:r>
    </w:p>
    <w:p w:rsid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</w:p>
    <w:p w:rsid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</w:p>
    <w:p w:rsidR="005B7E05" w:rsidRP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  <w:r w:rsidRPr="005B7E05">
        <w:rPr>
          <w:rFonts w:ascii="TTE17CE728t00" w:hAnsi="TTE17CE728t00" w:cs="TTE17CE728t00"/>
          <w:color w:val="000000"/>
        </w:rPr>
        <w:t>Dear [Name],</w:t>
      </w:r>
    </w:p>
    <w:p w:rsid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</w:p>
    <w:p w:rsidR="005B7E05" w:rsidRP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  <w:r w:rsidRPr="005B7E05">
        <w:rPr>
          <w:rFonts w:ascii="TTE17CE728t00" w:hAnsi="TTE17CE728t00" w:cs="TTE17CE728t00"/>
          <w:color w:val="000000"/>
        </w:rPr>
        <w:t xml:space="preserve">The </w:t>
      </w:r>
      <w:r>
        <w:rPr>
          <w:rFonts w:ascii="TTE17CE728t00" w:hAnsi="TTE17CE728t00" w:cs="TTE17CE728t00"/>
          <w:color w:val="000000"/>
        </w:rPr>
        <w:t>International Association of Operative Millers</w:t>
      </w:r>
      <w:r w:rsidRPr="005B7E05">
        <w:rPr>
          <w:rFonts w:ascii="TTE17CE728t00" w:hAnsi="TTE17CE728t00" w:cs="TTE17CE728t00"/>
          <w:color w:val="000000"/>
        </w:rPr>
        <w:t xml:space="preserve"> (</w:t>
      </w:r>
      <w:r>
        <w:rPr>
          <w:rFonts w:ascii="TTE17CE728t00" w:hAnsi="TTE17CE728t00" w:cs="TTE17CE728t00"/>
          <w:color w:val="000000"/>
        </w:rPr>
        <w:t>IAOM</w:t>
      </w:r>
      <w:r w:rsidRPr="005B7E05">
        <w:rPr>
          <w:rFonts w:ascii="TTE17CE728t00" w:hAnsi="TTE17CE728t00" w:cs="TTE17CE728t00"/>
          <w:color w:val="000000"/>
        </w:rPr>
        <w:t>) is seeking proposals from</w:t>
      </w:r>
      <w:r>
        <w:rPr>
          <w:rFonts w:ascii="TTE17CE728t00" w:hAnsi="TTE17CE728t00" w:cs="TTE17CE728t00"/>
          <w:color w:val="000000"/>
        </w:rPr>
        <w:t xml:space="preserve"> _____</w:t>
      </w:r>
      <w:proofErr w:type="gramStart"/>
      <w:r>
        <w:rPr>
          <w:rFonts w:ascii="TTE17CE728t00" w:hAnsi="TTE17CE728t00" w:cs="TTE17CE728t00"/>
          <w:color w:val="000000"/>
        </w:rPr>
        <w:t xml:space="preserve">_ </w:t>
      </w:r>
      <w:r w:rsidRPr="005B7E05">
        <w:rPr>
          <w:rFonts w:ascii="TTE17CE728t00" w:hAnsi="TTE17CE728t00" w:cs="TTE17CE728t00"/>
          <w:color w:val="000000"/>
        </w:rPr>
        <w:t xml:space="preserve"> area</w:t>
      </w:r>
      <w:proofErr w:type="gramEnd"/>
      <w:r w:rsidRPr="005B7E05">
        <w:rPr>
          <w:rFonts w:ascii="TTE17CE728t00" w:hAnsi="TTE17CE728t00" w:cs="TTE17CE728t00"/>
          <w:color w:val="000000"/>
        </w:rPr>
        <w:t xml:space="preserve"> golf courses for our upcoming golf tournament. Our tournament date is </w:t>
      </w:r>
      <w:r>
        <w:rPr>
          <w:rFonts w:ascii="TTE17CE728t00" w:hAnsi="TTE17CE728t00" w:cs="TTE17CE728t00"/>
          <w:color w:val="000000"/>
        </w:rPr>
        <w:t xml:space="preserve">Friday, August 11, 2017, after the District’s annual meeting. </w:t>
      </w:r>
      <w:r w:rsidRPr="005B7E05">
        <w:rPr>
          <w:rFonts w:ascii="TTE17CE728t00" w:hAnsi="TTE17CE728t00" w:cs="TTE17CE728t00"/>
          <w:color w:val="000000"/>
        </w:rPr>
        <w:t>We have a morning shotgun start, serve</w:t>
      </w:r>
      <w:r>
        <w:rPr>
          <w:rFonts w:ascii="TTE17CE728t00" w:hAnsi="TTE17CE728t00" w:cs="TTE17CE728t00"/>
          <w:color w:val="000000"/>
        </w:rPr>
        <w:t xml:space="preserve"> </w:t>
      </w:r>
      <w:r w:rsidRPr="005B7E05">
        <w:rPr>
          <w:rFonts w:ascii="TTE17CE728t00" w:hAnsi="TTE17CE728t00" w:cs="TTE17CE728t00"/>
          <w:color w:val="000000"/>
        </w:rPr>
        <w:t>lunch, and have a silent auction and an awards presentation.</w:t>
      </w:r>
      <w:r>
        <w:rPr>
          <w:rFonts w:ascii="TTE17CE728t00" w:hAnsi="TTE17CE728t00" w:cs="TTE17CE728t00"/>
          <w:color w:val="000000"/>
        </w:rPr>
        <w:t xml:space="preserve"> </w:t>
      </w:r>
      <w:r w:rsidRPr="005B7E05">
        <w:rPr>
          <w:rFonts w:ascii="TTE17CE728t00" w:hAnsi="TTE17CE728t00" w:cs="TTE17CE728t00"/>
          <w:color w:val="000000"/>
        </w:rPr>
        <w:t xml:space="preserve">We average </w:t>
      </w:r>
      <w:r>
        <w:rPr>
          <w:rFonts w:ascii="TTE17CE728t00" w:hAnsi="TTE17CE728t00" w:cs="TTE17CE728t00"/>
          <w:color w:val="000000"/>
        </w:rPr>
        <w:t>30-60</w:t>
      </w:r>
      <w:r w:rsidRPr="005B7E05">
        <w:rPr>
          <w:rFonts w:ascii="TTE17CE728t00" w:hAnsi="TTE17CE728t00" w:cs="TTE17CE728t00"/>
          <w:color w:val="000000"/>
        </w:rPr>
        <w:t xml:space="preserve"> golfers.</w:t>
      </w:r>
    </w:p>
    <w:p w:rsid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</w:p>
    <w:p w:rsidR="005B7E05" w:rsidRP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  <w:r w:rsidRPr="005B7E05">
        <w:rPr>
          <w:rFonts w:ascii="TTE17CE728t00" w:hAnsi="TTE17CE728t00" w:cs="TTE17CE728t00"/>
          <w:color w:val="000000"/>
        </w:rPr>
        <w:t>We invite your golf club to submit a bid on the enclosed form to provide a golf course for this year’s</w:t>
      </w:r>
      <w:r>
        <w:rPr>
          <w:rFonts w:ascii="TTE17CE728t00" w:hAnsi="TTE17CE728t00" w:cs="TTE17CE728t00"/>
          <w:color w:val="000000"/>
        </w:rPr>
        <w:t xml:space="preserve"> </w:t>
      </w:r>
      <w:r w:rsidRPr="005B7E05">
        <w:rPr>
          <w:rFonts w:ascii="TTE17CE728t00" w:hAnsi="TTE17CE728t00" w:cs="TTE17CE728t00"/>
          <w:color w:val="000000"/>
        </w:rPr>
        <w:t xml:space="preserve">event. Bids </w:t>
      </w:r>
      <w:proofErr w:type="gramStart"/>
      <w:r w:rsidRPr="005B7E05">
        <w:rPr>
          <w:rFonts w:ascii="TTE17CE728t00" w:hAnsi="TTE17CE728t00" w:cs="TTE17CE728t00"/>
          <w:color w:val="000000"/>
        </w:rPr>
        <w:t>must be submitted</w:t>
      </w:r>
      <w:proofErr w:type="gramEnd"/>
      <w:r w:rsidRPr="005B7E05">
        <w:rPr>
          <w:rFonts w:ascii="TTE17CE728t00" w:hAnsi="TTE17CE728t00" w:cs="TTE17CE728t00"/>
          <w:color w:val="000000"/>
        </w:rPr>
        <w:t xml:space="preserve"> by </w:t>
      </w:r>
      <w:r>
        <w:rPr>
          <w:rFonts w:ascii="TTE17CE728t00" w:hAnsi="TTE17CE728t00" w:cs="TTE17CE728t00"/>
          <w:color w:val="000000"/>
        </w:rPr>
        <w:t>May 1</w:t>
      </w:r>
      <w:r w:rsidRPr="005B7E05">
        <w:rPr>
          <w:rFonts w:ascii="TTE17CE728t00" w:hAnsi="TTE17CE728t00" w:cs="TTE17CE728t00"/>
          <w:color w:val="000000"/>
        </w:rPr>
        <w:t>, 20</w:t>
      </w:r>
      <w:r>
        <w:rPr>
          <w:rFonts w:ascii="TTE17CE728t00" w:hAnsi="TTE17CE728t00" w:cs="TTE17CE728t00"/>
          <w:color w:val="000000"/>
        </w:rPr>
        <w:t>17</w:t>
      </w:r>
      <w:r w:rsidRPr="005B7E05">
        <w:rPr>
          <w:rFonts w:ascii="TTE17CE728t00" w:hAnsi="TTE17CE728t00" w:cs="TTE17CE728t00"/>
          <w:color w:val="000000"/>
        </w:rPr>
        <w:t xml:space="preserve"> to be eligible for consideration. Please fax,</w:t>
      </w:r>
      <w:r>
        <w:rPr>
          <w:rFonts w:ascii="TTE17CE728t00" w:hAnsi="TTE17CE728t00" w:cs="TTE17CE728t00"/>
          <w:color w:val="000000"/>
        </w:rPr>
        <w:t xml:space="preserve"> </w:t>
      </w:r>
      <w:r w:rsidRPr="005B7E05">
        <w:rPr>
          <w:rFonts w:ascii="TTE17CE728t00" w:hAnsi="TTE17CE728t00" w:cs="TTE17CE728t00"/>
          <w:color w:val="000000"/>
        </w:rPr>
        <w:t>mail or email your proposal to the addresses below.</w:t>
      </w:r>
      <w:r>
        <w:rPr>
          <w:rFonts w:ascii="TTE17CE728t00" w:hAnsi="TTE17CE728t00" w:cs="TTE17CE728t00"/>
          <w:color w:val="000000"/>
        </w:rPr>
        <w:t xml:space="preserve"> </w:t>
      </w:r>
    </w:p>
    <w:p w:rsid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</w:p>
    <w:p w:rsidR="005B7E05" w:rsidRP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  <w:r>
        <w:rPr>
          <w:rFonts w:ascii="TTE17CE728t00" w:hAnsi="TTE17CE728t00" w:cs="TTE17CE728t00"/>
          <w:color w:val="000000"/>
        </w:rPr>
        <w:t>I</w:t>
      </w:r>
      <w:r w:rsidRPr="005B7E05">
        <w:rPr>
          <w:rFonts w:ascii="TTE17CE728t00" w:hAnsi="TTE17CE728t00" w:cs="TTE17CE728t00"/>
          <w:color w:val="000000"/>
        </w:rPr>
        <w:t xml:space="preserve">f for any </w:t>
      </w:r>
      <w:proofErr w:type="gramStart"/>
      <w:r w:rsidRPr="005B7E05">
        <w:rPr>
          <w:rFonts w:ascii="TTE17CE728t00" w:hAnsi="TTE17CE728t00" w:cs="TTE17CE728t00"/>
          <w:color w:val="000000"/>
        </w:rPr>
        <w:t>reason</w:t>
      </w:r>
      <w:proofErr w:type="gramEnd"/>
      <w:r w:rsidRPr="005B7E05">
        <w:rPr>
          <w:rFonts w:ascii="TTE17CE728t00" w:hAnsi="TTE17CE728t00" w:cs="TTE17CE728t00"/>
          <w:color w:val="000000"/>
        </w:rPr>
        <w:t xml:space="preserve"> you decide not to bid or the date is unavailable at your club, we appreciate</w:t>
      </w:r>
      <w:r>
        <w:rPr>
          <w:rFonts w:ascii="TTE17CE728t00" w:hAnsi="TTE17CE728t00" w:cs="TTE17CE728t00"/>
          <w:color w:val="000000"/>
        </w:rPr>
        <w:t xml:space="preserve"> </w:t>
      </w:r>
      <w:r w:rsidRPr="005B7E05">
        <w:rPr>
          <w:rFonts w:ascii="TTE17CE728t00" w:hAnsi="TTE17CE728t00" w:cs="TTE17CE728t00"/>
          <w:color w:val="000000"/>
        </w:rPr>
        <w:t>notification of your decision.</w:t>
      </w:r>
      <w:r>
        <w:rPr>
          <w:rFonts w:ascii="TTE17CE728t00" w:hAnsi="TTE17CE728t00" w:cs="TTE17CE728t00"/>
          <w:color w:val="000000"/>
        </w:rPr>
        <w:t xml:space="preserve"> </w:t>
      </w:r>
      <w:r w:rsidRPr="005B7E05">
        <w:rPr>
          <w:rFonts w:ascii="TTE17CE728t00" w:hAnsi="TTE17CE728t00" w:cs="TTE17CE728t00"/>
          <w:color w:val="000000"/>
        </w:rPr>
        <w:t xml:space="preserve">If you have any questions, please contact me at </w:t>
      </w:r>
      <w:r>
        <w:rPr>
          <w:rFonts w:ascii="TTE17CE728t00" w:hAnsi="TTE17CE728t00" w:cs="TTE17CE728t00"/>
          <w:color w:val="000000"/>
        </w:rPr>
        <w:t>XXX-XXX-XXXX</w:t>
      </w:r>
      <w:r w:rsidRPr="005B7E05">
        <w:rPr>
          <w:rFonts w:ascii="TTE17CE728t00" w:hAnsi="TTE17CE728t00" w:cs="TTE17CE728t00"/>
          <w:color w:val="000000"/>
        </w:rPr>
        <w:t>.</w:t>
      </w:r>
    </w:p>
    <w:p w:rsid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</w:p>
    <w:p w:rsidR="005B7E05" w:rsidRP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  <w:r w:rsidRPr="005B7E05">
        <w:rPr>
          <w:rFonts w:ascii="TTE17CE728t00" w:hAnsi="TTE17CE728t00" w:cs="TTE17CE728t00"/>
          <w:color w:val="000000"/>
        </w:rPr>
        <w:t>Sincerely,</w:t>
      </w:r>
    </w:p>
    <w:p w:rsid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</w:p>
    <w:p w:rsid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</w:p>
    <w:p w:rsid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</w:p>
    <w:p w:rsidR="005B7E05" w:rsidRP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  <w:r>
        <w:rPr>
          <w:rFonts w:ascii="TTE17CE728t00" w:hAnsi="TTE17CE728t00" w:cs="TTE17CE728t00"/>
          <w:color w:val="000000"/>
        </w:rPr>
        <w:t>Name</w:t>
      </w:r>
    </w:p>
    <w:p w:rsidR="005B7E05" w:rsidRP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  <w:r>
        <w:rPr>
          <w:rFonts w:ascii="TTE17CE728t00" w:hAnsi="TTE17CE728t00" w:cs="TTE17CE728t00"/>
          <w:color w:val="000000"/>
        </w:rPr>
        <w:t>Title</w:t>
      </w:r>
    </w:p>
    <w:p w:rsid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</w:p>
    <w:p w:rsid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</w:p>
    <w:p w:rsidR="005B7E05" w:rsidRP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  <w:r w:rsidRPr="005B7E05">
        <w:rPr>
          <w:rFonts w:ascii="TTE17CE728t00" w:hAnsi="TTE17CE728t00" w:cs="TTE17CE728t00"/>
          <w:color w:val="000000"/>
        </w:rPr>
        <w:t xml:space="preserve">Submit form </w:t>
      </w:r>
      <w:proofErr w:type="gramStart"/>
      <w:r w:rsidRPr="005B7E05">
        <w:rPr>
          <w:rFonts w:ascii="TTE17CE728t00" w:hAnsi="TTE17CE728t00" w:cs="TTE17CE728t00"/>
          <w:color w:val="000000"/>
        </w:rPr>
        <w:t>to:</w:t>
      </w:r>
      <w:proofErr w:type="gramEnd"/>
      <w:r w:rsidRPr="005B7E05">
        <w:rPr>
          <w:rFonts w:ascii="TTE17CE728t00" w:hAnsi="TTE17CE728t00" w:cs="TTE17CE728t00"/>
          <w:color w:val="000000"/>
        </w:rPr>
        <w:t xml:space="preserve"> </w:t>
      </w:r>
      <w:r>
        <w:rPr>
          <w:rFonts w:ascii="TTE17CE728t00" w:hAnsi="TTE17CE728t00" w:cs="TTE17CE728t00"/>
          <w:color w:val="000000"/>
        </w:rPr>
        <w:br/>
        <w:t>Name</w:t>
      </w:r>
    </w:p>
    <w:p w:rsidR="005B7E05" w:rsidRP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  <w:r>
        <w:rPr>
          <w:rFonts w:ascii="TTE17CE728t00" w:hAnsi="TTE17CE728t00" w:cs="TTE17CE728t00"/>
          <w:color w:val="000000"/>
        </w:rPr>
        <w:t>Company</w:t>
      </w:r>
    </w:p>
    <w:p w:rsidR="005B7E05" w:rsidRP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  <w:r>
        <w:rPr>
          <w:rFonts w:ascii="TTE17CE728t00" w:hAnsi="TTE17CE728t00" w:cs="TTE17CE728t00"/>
          <w:color w:val="000000"/>
        </w:rPr>
        <w:t>Address</w:t>
      </w:r>
    </w:p>
    <w:p w:rsidR="005B7E05" w:rsidRP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  <w:r>
        <w:rPr>
          <w:rFonts w:ascii="TTE17CE728t00" w:hAnsi="TTE17CE728t00" w:cs="TTE17CE728t00"/>
          <w:color w:val="000000"/>
        </w:rPr>
        <w:t>City, State Zip</w:t>
      </w:r>
    </w:p>
    <w:p w:rsidR="005B7E05" w:rsidRPr="005B7E05" w:rsidRDefault="005B7E05" w:rsidP="005B7E05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  <w:r>
        <w:rPr>
          <w:rFonts w:ascii="TTE17CE728t00" w:hAnsi="TTE17CE728t00" w:cs="TTE17CE728t00"/>
          <w:color w:val="000000"/>
        </w:rPr>
        <w:t>Contact info</w:t>
      </w:r>
    </w:p>
    <w:p w:rsidR="005B7E05" w:rsidRDefault="005B7E05" w:rsidP="005B7E05">
      <w:pPr>
        <w:pStyle w:val="ListParagraph"/>
        <w:autoSpaceDE w:val="0"/>
        <w:autoSpaceDN w:val="0"/>
        <w:adjustRightInd w:val="0"/>
        <w:rPr>
          <w:rFonts w:ascii="TTE1E6DBF0t00" w:hAnsi="TTE1E6DBF0t00" w:cs="TTE1E6DBF0t00"/>
          <w:color w:val="000000"/>
          <w:sz w:val="36"/>
          <w:szCs w:val="36"/>
        </w:rPr>
      </w:pPr>
    </w:p>
    <w:p w:rsidR="005B7E05" w:rsidRDefault="005B7E05">
      <w:pPr>
        <w:widowControl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CC6A75" w:rsidRDefault="00CC6A75" w:rsidP="00CC6A75">
      <w:pPr>
        <w:ind w:left="720" w:right="720"/>
      </w:pPr>
    </w:p>
    <w:p w:rsidR="00CC6A75" w:rsidRDefault="00CC6A75" w:rsidP="00CC6A75">
      <w:pPr>
        <w:pStyle w:val="Title"/>
        <w:ind w:left="720" w:right="720"/>
        <w:rPr>
          <w:rFonts w:ascii="Arial" w:hAnsi="Arial" w:cs="Arial"/>
          <w:sz w:val="28"/>
        </w:rPr>
      </w:pPr>
    </w:p>
    <w:p w:rsidR="00CC6A75" w:rsidRDefault="00CC6A75" w:rsidP="00CC6A75">
      <w:pPr>
        <w:pStyle w:val="Title"/>
        <w:ind w:left="720" w:righ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IAOM REQUEST FOR PROPOSAL</w:t>
      </w:r>
    </w:p>
    <w:p w:rsidR="00CC6A75" w:rsidRDefault="00CC6A75" w:rsidP="00CC6A75">
      <w:pPr>
        <w:pStyle w:val="Title"/>
        <w:ind w:left="720" w:right="720"/>
        <w:rPr>
          <w:rFonts w:ascii="Arial" w:hAnsi="Arial" w:cs="Arial"/>
          <w:sz w:val="28"/>
        </w:rPr>
      </w:pPr>
    </w:p>
    <w:p w:rsidR="00CC6A75" w:rsidRDefault="00CC6A75" w:rsidP="00CC6A75">
      <w:pPr>
        <w:pStyle w:val="BodyText"/>
        <w:ind w:left="720" w:right="720"/>
        <w:jc w:val="center"/>
        <w:rPr>
          <w:rFonts w:ascii="Arial" w:hAnsi="Arial" w:cs="Arial"/>
        </w:rPr>
      </w:pPr>
      <w:r w:rsidRPr="00177E38">
        <w:rPr>
          <w:rFonts w:ascii="Arial" w:hAnsi="Arial" w:cs="Arial"/>
        </w:rPr>
        <w:t xml:space="preserve">Site Selection for </w:t>
      </w:r>
      <w:r>
        <w:rPr>
          <w:rFonts w:ascii="Arial" w:hAnsi="Arial" w:cs="Arial"/>
        </w:rPr>
        <w:t xml:space="preserve">____________ District </w:t>
      </w:r>
      <w:r>
        <w:rPr>
          <w:rFonts w:ascii="Arial" w:hAnsi="Arial" w:cs="Arial"/>
        </w:rPr>
        <w:t>Golf Tournament</w:t>
      </w:r>
    </w:p>
    <w:p w:rsidR="00CC6A75" w:rsidRDefault="00CC6A75" w:rsidP="00CC6A75">
      <w:pPr>
        <w:pStyle w:val="BodyText"/>
        <w:ind w:left="720" w:right="720"/>
        <w:jc w:val="center"/>
        <w:rPr>
          <w:rFonts w:ascii="Arial" w:hAnsi="Arial" w:cs="Arial"/>
        </w:rPr>
      </w:pPr>
    </w:p>
    <w:p w:rsidR="00CC6A75" w:rsidRPr="00177E38" w:rsidRDefault="00CC6A75" w:rsidP="00CC6A75">
      <w:pPr>
        <w:ind w:left="720" w:right="720"/>
        <w:jc w:val="center"/>
        <w:rPr>
          <w:rFonts w:ascii="Arial" w:hAnsi="Arial" w:cs="Arial"/>
          <w:b/>
          <w:bCs/>
        </w:rPr>
      </w:pPr>
    </w:p>
    <w:p w:rsidR="00CC6A75" w:rsidRDefault="00CC6A75" w:rsidP="00CC6A75">
      <w:pPr>
        <w:ind w:left="720" w:right="720"/>
        <w:rPr>
          <w:rFonts w:ascii="Arial" w:hAnsi="Arial" w:cs="Arial"/>
          <w:bCs/>
        </w:rPr>
      </w:pPr>
      <w:r w:rsidRPr="00177E38">
        <w:rPr>
          <w:rFonts w:ascii="Arial" w:hAnsi="Arial" w:cs="Arial"/>
          <w:b/>
          <w:bCs/>
        </w:rPr>
        <w:t>Group:</w:t>
      </w:r>
      <w:r w:rsidRPr="00177E38">
        <w:rPr>
          <w:rFonts w:ascii="Arial" w:hAnsi="Arial" w:cs="Arial"/>
          <w:b/>
          <w:bCs/>
        </w:rPr>
        <w:tab/>
      </w:r>
      <w:r w:rsidRPr="00177E3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77E38">
        <w:rPr>
          <w:rFonts w:ascii="Arial" w:hAnsi="Arial" w:cs="Arial"/>
          <w:bCs/>
        </w:rPr>
        <w:t>International Associat</w:t>
      </w:r>
      <w:r>
        <w:rPr>
          <w:rFonts w:ascii="Arial" w:hAnsi="Arial" w:cs="Arial"/>
          <w:bCs/>
        </w:rPr>
        <w:t>ion of Operative Millers (IAOM) ________ District</w:t>
      </w:r>
    </w:p>
    <w:p w:rsidR="00CC6A75" w:rsidRDefault="00CC6A75" w:rsidP="00CC6A75">
      <w:pPr>
        <w:ind w:left="720" w:right="720"/>
        <w:rPr>
          <w:rFonts w:ascii="Arial" w:hAnsi="Arial" w:cs="Arial"/>
          <w:b/>
          <w:bCs/>
        </w:rPr>
      </w:pPr>
    </w:p>
    <w:p w:rsidR="00CC6A75" w:rsidRPr="00D45E58" w:rsidRDefault="00CC6A75" w:rsidP="00CC6A75">
      <w:pPr>
        <w:ind w:left="720" w:right="720"/>
        <w:rPr>
          <w:rFonts w:ascii="Arial" w:hAnsi="Arial" w:cs="Arial"/>
          <w:bCs/>
        </w:rPr>
      </w:pPr>
      <w:r w:rsidRPr="00D45E58">
        <w:rPr>
          <w:rFonts w:ascii="Arial" w:hAnsi="Arial" w:cs="Arial"/>
          <w:b/>
          <w:bCs/>
        </w:rPr>
        <w:t>Average</w:t>
      </w:r>
      <w:r w:rsidRPr="00D45E58">
        <w:rPr>
          <w:rFonts w:ascii="Arial" w:hAnsi="Arial" w:cs="Arial"/>
          <w:bCs/>
        </w:rPr>
        <w:t xml:space="preserve"> </w:t>
      </w:r>
      <w:r w:rsidRPr="00D45E58">
        <w:rPr>
          <w:rFonts w:ascii="Arial" w:hAnsi="Arial" w:cs="Arial"/>
          <w:b/>
          <w:bCs/>
        </w:rPr>
        <w:t>attendance:</w:t>
      </w:r>
      <w:r w:rsidRPr="00D45E5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 w:rsidRPr="00BD060D">
        <w:rPr>
          <w:rFonts w:ascii="Arial" w:hAnsi="Arial" w:cs="Arial"/>
          <w:bCs/>
          <w:highlight w:val="yellow"/>
        </w:rPr>
        <w:t>50-75</w:t>
      </w:r>
    </w:p>
    <w:p w:rsidR="00CC6A75" w:rsidRPr="00177E38" w:rsidRDefault="00CC6A75" w:rsidP="00CC6A75">
      <w:pPr>
        <w:ind w:left="720" w:right="720"/>
        <w:rPr>
          <w:rFonts w:ascii="Arial" w:hAnsi="Arial" w:cs="Arial"/>
          <w:b/>
          <w:bCs/>
        </w:rPr>
      </w:pPr>
    </w:p>
    <w:p w:rsidR="00CC6A75" w:rsidRPr="00177E38" w:rsidRDefault="00CC6A75" w:rsidP="00CC6A75">
      <w:pPr>
        <w:ind w:left="720" w:right="720"/>
        <w:rPr>
          <w:rFonts w:ascii="Arial" w:hAnsi="Arial" w:cs="Arial"/>
          <w:bCs/>
        </w:rPr>
      </w:pPr>
      <w:r w:rsidRPr="00177E38">
        <w:rPr>
          <w:rFonts w:ascii="Arial" w:hAnsi="Arial" w:cs="Arial"/>
          <w:b/>
          <w:bCs/>
        </w:rPr>
        <w:t xml:space="preserve">Organization: </w:t>
      </w:r>
      <w:r w:rsidRPr="00177E3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77E38">
        <w:rPr>
          <w:rFonts w:ascii="Arial" w:hAnsi="Arial" w:cs="Arial"/>
          <w:bCs/>
        </w:rPr>
        <w:t xml:space="preserve">The International Association of Operative Millers is an organization of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77E38">
        <w:rPr>
          <w:rFonts w:ascii="Arial" w:hAnsi="Arial" w:cs="Arial"/>
          <w:bCs/>
        </w:rPr>
        <w:t>approximately 1</w:t>
      </w:r>
      <w:r>
        <w:rPr>
          <w:rFonts w:ascii="Arial" w:hAnsi="Arial" w:cs="Arial"/>
          <w:bCs/>
        </w:rPr>
        <w:t>,6</w:t>
      </w:r>
      <w:r w:rsidRPr="00177E38">
        <w:rPr>
          <w:rFonts w:ascii="Arial" w:hAnsi="Arial" w:cs="Arial"/>
          <w:bCs/>
        </w:rPr>
        <w:t xml:space="preserve">00 members. The association is comprised of grain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77E38">
        <w:rPr>
          <w:rFonts w:ascii="Arial" w:hAnsi="Arial" w:cs="Arial"/>
          <w:bCs/>
        </w:rPr>
        <w:t xml:space="preserve">millers and allied trades representatives and companies devoted to the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77E38">
        <w:rPr>
          <w:rFonts w:ascii="Arial" w:hAnsi="Arial" w:cs="Arial"/>
          <w:bCs/>
        </w:rPr>
        <w:t xml:space="preserve">advancement of technology in the grain milling industries.  </w:t>
      </w:r>
    </w:p>
    <w:p w:rsidR="00CC6A75" w:rsidRPr="00177E38" w:rsidRDefault="00CC6A75" w:rsidP="00CC6A75">
      <w:pPr>
        <w:ind w:left="720" w:right="720"/>
        <w:rPr>
          <w:rFonts w:ascii="Arial" w:hAnsi="Arial" w:cs="Arial"/>
          <w:b/>
          <w:bCs/>
        </w:rPr>
      </w:pPr>
    </w:p>
    <w:p w:rsidR="00CC6A75" w:rsidRDefault="00CC6A75" w:rsidP="00CC6A75">
      <w:pPr>
        <w:ind w:left="2880" w:right="720" w:hanging="2160"/>
        <w:rPr>
          <w:rFonts w:ascii="Arial" w:hAnsi="Arial" w:cs="Arial"/>
          <w:bCs/>
          <w:spacing w:val="-6"/>
        </w:rPr>
      </w:pPr>
      <w:r>
        <w:rPr>
          <w:rFonts w:ascii="Arial" w:hAnsi="Arial" w:cs="Arial"/>
          <w:b/>
          <w:bCs/>
        </w:rPr>
        <w:t>General Event Info</w:t>
      </w:r>
      <w:r w:rsidRPr="00177E38">
        <w:rPr>
          <w:rFonts w:ascii="Arial" w:hAnsi="Arial" w:cs="Arial"/>
          <w:b/>
          <w:bCs/>
        </w:rPr>
        <w:t xml:space="preserve">: </w:t>
      </w:r>
      <w:r w:rsidRPr="00177E38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spacing w:val="-6"/>
        </w:rPr>
        <w:t>Format: 4-person scramble</w:t>
      </w:r>
    </w:p>
    <w:p w:rsidR="00CC6A75" w:rsidRPr="00CC6A75" w:rsidRDefault="00CC6A75" w:rsidP="00CC6A75">
      <w:pPr>
        <w:ind w:left="2880" w:right="720" w:hanging="2160"/>
        <w:rPr>
          <w:rFonts w:ascii="Arial" w:hAnsi="Arial" w:cs="Arial"/>
          <w:bCs/>
        </w:rPr>
      </w:pPr>
      <w:r w:rsidRPr="00CC6A75">
        <w:rPr>
          <w:rFonts w:ascii="Arial" w:hAnsi="Arial" w:cs="Arial"/>
          <w:bCs/>
        </w:rPr>
        <w:tab/>
      </w:r>
      <w:proofErr w:type="gramStart"/>
      <w:r w:rsidRPr="00CC6A75">
        <w:rPr>
          <w:rFonts w:ascii="Arial" w:hAnsi="Arial" w:cs="Arial"/>
          <w:bCs/>
        </w:rPr>
        <w:t>Hole</w:t>
      </w:r>
      <w:proofErr w:type="gramEnd"/>
      <w:r w:rsidRPr="00CC6A75">
        <w:rPr>
          <w:rFonts w:ascii="Arial" w:hAnsi="Arial" w:cs="Arial"/>
          <w:bCs/>
        </w:rPr>
        <w:t xml:space="preserve"> Contests: </w:t>
      </w:r>
      <w:r>
        <w:rPr>
          <w:rFonts w:ascii="Arial" w:hAnsi="Arial" w:cs="Arial"/>
          <w:bCs/>
        </w:rPr>
        <w:t>Longest Drive, Buy an Eagle, Hit the Green, Putting Contest, Hole-in-One, Closest to the Pin, Longest Putt</w:t>
      </w:r>
    </w:p>
    <w:p w:rsidR="00CC6A75" w:rsidRPr="00177E38" w:rsidRDefault="00CC6A75" w:rsidP="00CC6A75">
      <w:pPr>
        <w:ind w:left="720" w:right="720" w:firstLine="720"/>
        <w:rPr>
          <w:rFonts w:ascii="Arial" w:hAnsi="Arial" w:cs="Arial"/>
          <w:b/>
          <w:bCs/>
        </w:rPr>
      </w:pPr>
    </w:p>
    <w:p w:rsidR="00CC6A75" w:rsidRPr="00177E38" w:rsidRDefault="00CC6A75" w:rsidP="00CC6A75">
      <w:pPr>
        <w:ind w:left="720" w:right="720"/>
        <w:rPr>
          <w:rFonts w:ascii="Arial" w:hAnsi="Arial" w:cs="Arial"/>
          <w:bCs/>
        </w:rPr>
      </w:pPr>
      <w:r w:rsidRPr="00177E38">
        <w:rPr>
          <w:rFonts w:ascii="Arial" w:hAnsi="Arial" w:cs="Arial"/>
          <w:b/>
          <w:bCs/>
        </w:rPr>
        <w:t xml:space="preserve">Preferred Date: </w:t>
      </w:r>
      <w:r w:rsidRPr="00177E38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Friday, August 11</w:t>
      </w:r>
    </w:p>
    <w:p w:rsidR="00CC6A75" w:rsidRPr="00177E38" w:rsidRDefault="00CC6A75" w:rsidP="00CC6A75">
      <w:pPr>
        <w:ind w:left="720" w:right="720" w:firstLine="720"/>
        <w:rPr>
          <w:rFonts w:ascii="Arial" w:hAnsi="Arial" w:cs="Arial"/>
          <w:bCs/>
        </w:rPr>
      </w:pPr>
      <w:r w:rsidRPr="00177E38">
        <w:rPr>
          <w:rFonts w:ascii="Arial" w:hAnsi="Arial" w:cs="Arial"/>
          <w:bCs/>
        </w:rPr>
        <w:tab/>
      </w:r>
      <w:r w:rsidRPr="00177E38">
        <w:rPr>
          <w:rFonts w:ascii="Arial" w:hAnsi="Arial" w:cs="Arial"/>
          <w:bCs/>
        </w:rPr>
        <w:tab/>
        <w:t xml:space="preserve"> </w:t>
      </w:r>
    </w:p>
    <w:p w:rsidR="00CC6A75" w:rsidRPr="00177E38" w:rsidRDefault="00CC6A75" w:rsidP="00CC6A75">
      <w:pPr>
        <w:ind w:left="720" w:right="720"/>
        <w:rPr>
          <w:rFonts w:ascii="Arial" w:hAnsi="Arial" w:cs="Arial"/>
          <w:bCs/>
        </w:rPr>
      </w:pPr>
    </w:p>
    <w:p w:rsidR="00CC6A75" w:rsidRDefault="00CC6A75" w:rsidP="00CC6A75">
      <w:pPr>
        <w:ind w:left="720" w:right="7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Event Details: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C6A75">
        <w:rPr>
          <w:rFonts w:ascii="Arial" w:hAnsi="Arial" w:cs="Arial"/>
          <w:bCs/>
        </w:rPr>
        <w:t>Food and drinks</w:t>
      </w:r>
      <w:r w:rsidR="00375046">
        <w:rPr>
          <w:rFonts w:ascii="Arial" w:hAnsi="Arial" w:cs="Arial"/>
          <w:bCs/>
        </w:rPr>
        <w:t xml:space="preserve"> (breakfast, lunch, beverages)</w:t>
      </w:r>
    </w:p>
    <w:p w:rsidR="00CC6A75" w:rsidRDefault="00CC6A75" w:rsidP="00CC6A75">
      <w:pPr>
        <w:ind w:left="720" w:right="720"/>
        <w:rPr>
          <w:rFonts w:ascii="Arial" w:hAnsi="Arial" w:cs="Arial"/>
          <w:bCs/>
          <w:spacing w:val="-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C6A75">
        <w:rPr>
          <w:rFonts w:ascii="Arial" w:hAnsi="Arial" w:cs="Arial"/>
          <w:bCs/>
        </w:rPr>
        <w:t>Set-</w:t>
      </w:r>
      <w:r>
        <w:rPr>
          <w:rFonts w:ascii="Arial" w:hAnsi="Arial" w:cs="Arial"/>
          <w:bCs/>
          <w:spacing w:val="-6"/>
        </w:rPr>
        <w:t xml:space="preserve">up Needs: registration, awards table in lunch area, podium, </w:t>
      </w:r>
      <w:proofErr w:type="gramStart"/>
      <w:r>
        <w:rPr>
          <w:rFonts w:ascii="Arial" w:hAnsi="Arial" w:cs="Arial"/>
          <w:bCs/>
          <w:spacing w:val="-6"/>
        </w:rPr>
        <w:t>mic</w:t>
      </w:r>
      <w:proofErr w:type="gramEnd"/>
    </w:p>
    <w:p w:rsidR="00CC6A75" w:rsidRDefault="00CC6A75" w:rsidP="00CC6A75">
      <w:pPr>
        <w:ind w:left="2880" w:right="720"/>
        <w:rPr>
          <w:rFonts w:ascii="Arial" w:hAnsi="Arial" w:cs="Arial"/>
          <w:bCs/>
          <w:spacing w:val="-6"/>
        </w:rPr>
      </w:pPr>
      <w:r>
        <w:rPr>
          <w:rFonts w:ascii="Arial" w:hAnsi="Arial" w:cs="Arial"/>
          <w:bCs/>
          <w:spacing w:val="-6"/>
        </w:rPr>
        <w:t>Attendee demographic: flour millers, allied trades, mid-level and executive management</w:t>
      </w:r>
    </w:p>
    <w:p w:rsidR="00CC6A75" w:rsidRDefault="00CC6A75" w:rsidP="00CC6A75">
      <w:pPr>
        <w:ind w:left="2880" w:right="720"/>
        <w:rPr>
          <w:rFonts w:ascii="Arial" w:hAnsi="Arial" w:cs="Arial"/>
          <w:bCs/>
          <w:spacing w:val="-6"/>
        </w:rPr>
      </w:pPr>
      <w:r>
        <w:rPr>
          <w:rFonts w:ascii="Arial" w:hAnsi="Arial" w:cs="Arial"/>
          <w:bCs/>
          <w:spacing w:val="-6"/>
        </w:rPr>
        <w:t xml:space="preserve">Hospitality Carts </w:t>
      </w:r>
      <w:proofErr w:type="gramStart"/>
      <w:r>
        <w:rPr>
          <w:rFonts w:ascii="Arial" w:hAnsi="Arial" w:cs="Arial"/>
          <w:bCs/>
          <w:spacing w:val="-6"/>
        </w:rPr>
        <w:t>needed:</w:t>
      </w:r>
      <w:proofErr w:type="gramEnd"/>
      <w:r>
        <w:rPr>
          <w:rFonts w:ascii="Arial" w:hAnsi="Arial" w:cs="Arial"/>
          <w:bCs/>
          <w:spacing w:val="-6"/>
        </w:rPr>
        <w:t xml:space="preserve"> 1-2</w:t>
      </w:r>
    </w:p>
    <w:p w:rsidR="00CC6A75" w:rsidRDefault="00CC6A75" w:rsidP="00CC6A75">
      <w:pPr>
        <w:ind w:left="2880" w:right="720"/>
        <w:rPr>
          <w:rFonts w:ascii="Arial" w:hAnsi="Arial" w:cs="Arial"/>
          <w:bCs/>
          <w:spacing w:val="-6"/>
        </w:rPr>
      </w:pPr>
      <w:r>
        <w:rPr>
          <w:rFonts w:ascii="Arial" w:hAnsi="Arial" w:cs="Arial"/>
          <w:bCs/>
          <w:spacing w:val="-6"/>
        </w:rPr>
        <w:t>Sponsorship signs: Yes</w:t>
      </w:r>
      <w:r>
        <w:rPr>
          <w:rFonts w:ascii="Arial" w:hAnsi="Arial" w:cs="Arial"/>
          <w:bCs/>
          <w:spacing w:val="-6"/>
        </w:rPr>
        <w:br/>
        <w:t>Gift Certificates from club: Yes</w:t>
      </w:r>
    </w:p>
    <w:p w:rsidR="00CC6A75" w:rsidRDefault="00375046" w:rsidP="00CC6A75">
      <w:pPr>
        <w:ind w:left="2880" w:right="720"/>
        <w:rPr>
          <w:rFonts w:ascii="Arial" w:hAnsi="Arial" w:cs="Arial"/>
          <w:bCs/>
          <w:spacing w:val="-6"/>
        </w:rPr>
      </w:pPr>
      <w:r>
        <w:rPr>
          <w:rFonts w:ascii="Arial" w:hAnsi="Arial" w:cs="Arial"/>
          <w:bCs/>
          <w:spacing w:val="-6"/>
        </w:rPr>
        <w:t>Scoreboard: Yes</w:t>
      </w:r>
    </w:p>
    <w:p w:rsidR="00CC6A75" w:rsidRPr="00177E38" w:rsidRDefault="00CC6A75" w:rsidP="00CC6A75">
      <w:pPr>
        <w:ind w:left="2880" w:right="720" w:hanging="2160"/>
        <w:rPr>
          <w:rFonts w:ascii="Arial" w:hAnsi="Arial" w:cs="Arial"/>
          <w:bCs/>
        </w:rPr>
      </w:pPr>
    </w:p>
    <w:p w:rsidR="00CC6A75" w:rsidRDefault="00CC6A75" w:rsidP="00CC6A75">
      <w:pPr>
        <w:ind w:left="2880" w:right="720" w:hanging="2160"/>
        <w:rPr>
          <w:rFonts w:ascii="Arial" w:hAnsi="Arial" w:cs="Arial"/>
          <w:bCs/>
        </w:rPr>
      </w:pPr>
      <w:r w:rsidRPr="00177E38">
        <w:rPr>
          <w:rFonts w:ascii="Arial" w:hAnsi="Arial" w:cs="Arial"/>
          <w:b/>
          <w:bCs/>
        </w:rPr>
        <w:t xml:space="preserve">Proposals Due: </w:t>
      </w:r>
      <w:r w:rsidRPr="00177E38">
        <w:rPr>
          <w:rFonts w:ascii="Arial" w:hAnsi="Arial" w:cs="Arial"/>
          <w:b/>
          <w:bCs/>
        </w:rPr>
        <w:tab/>
      </w:r>
      <w:r w:rsidRPr="00177E38">
        <w:rPr>
          <w:rFonts w:ascii="Arial" w:hAnsi="Arial" w:cs="Arial"/>
          <w:bCs/>
        </w:rPr>
        <w:t xml:space="preserve">If you can meet the following specifications, please direct the requested </w:t>
      </w:r>
      <w:r>
        <w:rPr>
          <w:rFonts w:ascii="Arial" w:hAnsi="Arial" w:cs="Arial"/>
          <w:bCs/>
        </w:rPr>
        <w:t>information by DATE to the following</w:t>
      </w:r>
      <w:r w:rsidRPr="00177E38">
        <w:rPr>
          <w:rFonts w:ascii="Arial" w:hAnsi="Arial" w:cs="Arial"/>
          <w:bCs/>
        </w:rPr>
        <w:t xml:space="preserve">: </w:t>
      </w:r>
    </w:p>
    <w:p w:rsidR="00CC6A75" w:rsidRDefault="00CC6A75" w:rsidP="00CC6A75">
      <w:pPr>
        <w:ind w:left="2880" w:righ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DISTRICT SECRETARY</w:t>
      </w:r>
    </w:p>
    <w:p w:rsidR="00CC6A75" w:rsidRDefault="00CC6A75" w:rsidP="00CC6A75">
      <w:pPr>
        <w:ind w:left="2880" w:righ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MAILING ADDRESS</w:t>
      </w:r>
    </w:p>
    <w:p w:rsidR="00CC6A75" w:rsidRPr="00177E38" w:rsidRDefault="00CC6A75" w:rsidP="00CC6A75">
      <w:pPr>
        <w:ind w:left="2160" w:right="72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E-MAIL ADDRESS </w:t>
      </w:r>
    </w:p>
    <w:p w:rsidR="00CC6A75" w:rsidRDefault="00CC6A75" w:rsidP="00CC6A75">
      <w:pPr>
        <w:ind w:left="720" w:right="720"/>
        <w:rPr>
          <w:rFonts w:ascii="Arial" w:hAnsi="Arial" w:cs="Arial"/>
          <w:bCs/>
          <w:color w:val="000000"/>
        </w:rPr>
      </w:pPr>
    </w:p>
    <w:p w:rsidR="00375046" w:rsidRDefault="00375046" w:rsidP="00CC6A75">
      <w:pPr>
        <w:ind w:left="720" w:right="720"/>
        <w:rPr>
          <w:rFonts w:ascii="Arial" w:hAnsi="Arial" w:cs="Arial"/>
          <w:bCs/>
          <w:color w:val="000000"/>
        </w:rPr>
      </w:pPr>
    </w:p>
    <w:p w:rsidR="005B7E05" w:rsidRPr="005B7E05" w:rsidRDefault="005B7E05" w:rsidP="00375046">
      <w:pPr>
        <w:pStyle w:val="ListParagraph"/>
        <w:autoSpaceDE w:val="0"/>
        <w:autoSpaceDN w:val="0"/>
        <w:adjustRightInd w:val="0"/>
        <w:rPr>
          <w:rFonts w:ascii="TTE1E6EA40t00" w:hAnsi="TTE1E6EA40t00" w:cs="TTE1E6EA40t00"/>
          <w:color w:val="000000"/>
        </w:rPr>
      </w:pPr>
      <w:r w:rsidRPr="005B7E05">
        <w:rPr>
          <w:rFonts w:ascii="TTE1E6EA40t00" w:hAnsi="TTE1E6EA40t00" w:cs="TTE1E6EA40t00"/>
          <w:color w:val="000000"/>
        </w:rPr>
        <w:t xml:space="preserve">COURSE AVAILABILITY: </w:t>
      </w:r>
      <w:r w:rsidR="00375046">
        <w:rPr>
          <w:rFonts w:ascii="TTE1E6EA40t00" w:hAnsi="TTE1E6EA40t00" w:cs="TTE1E6EA40t00"/>
          <w:color w:val="000000"/>
        </w:rPr>
        <w:sym w:font="Wingdings" w:char="F071"/>
      </w:r>
      <w:r w:rsidR="00375046">
        <w:rPr>
          <w:rFonts w:ascii="TTE1E6EA40t00" w:hAnsi="TTE1E6EA40t00" w:cs="TTE1E6EA40t00"/>
          <w:color w:val="000000"/>
        </w:rPr>
        <w:t xml:space="preserve"> </w:t>
      </w:r>
      <w:r w:rsidRPr="005B7E05">
        <w:rPr>
          <w:rFonts w:ascii="TTE1E6EA40t00" w:hAnsi="TTE1E6EA40t00" w:cs="TTE1E6EA40t00"/>
          <w:color w:val="000000"/>
        </w:rPr>
        <w:t xml:space="preserve">YES </w:t>
      </w:r>
      <w:r w:rsidR="00375046">
        <w:rPr>
          <w:rFonts w:ascii="TTE1E6EA40t00" w:hAnsi="TTE1E6EA40t00" w:cs="TTE1E6EA40t00"/>
          <w:color w:val="000000"/>
        </w:rPr>
        <w:sym w:font="Wingdings" w:char="F071"/>
      </w:r>
      <w:r w:rsidR="00375046">
        <w:t xml:space="preserve"> </w:t>
      </w:r>
      <w:r w:rsidRPr="005B7E05">
        <w:rPr>
          <w:rFonts w:ascii="TTE1E6EA40t00" w:hAnsi="TTE1E6EA40t00" w:cs="TTE1E6EA40t00"/>
          <w:color w:val="000000"/>
        </w:rPr>
        <w:t>NO</w:t>
      </w:r>
    </w:p>
    <w:p w:rsidR="00375046" w:rsidRDefault="00375046" w:rsidP="00375046">
      <w:pPr>
        <w:pStyle w:val="ListParagraph"/>
        <w:autoSpaceDE w:val="0"/>
        <w:autoSpaceDN w:val="0"/>
        <w:adjustRightInd w:val="0"/>
        <w:rPr>
          <w:rFonts w:ascii="TTE17CE728t00" w:hAnsi="TTE17CE728t00" w:cs="TTE17CE728t00"/>
          <w:color w:val="000000"/>
        </w:rPr>
      </w:pPr>
    </w:p>
    <w:p w:rsidR="005B7E05" w:rsidRPr="005B7E05" w:rsidRDefault="005B7E05" w:rsidP="00375046">
      <w:pPr>
        <w:pStyle w:val="ListParagraph"/>
        <w:autoSpaceDE w:val="0"/>
        <w:autoSpaceDN w:val="0"/>
        <w:adjustRightInd w:val="0"/>
        <w:spacing w:line="320" w:lineRule="exact"/>
        <w:rPr>
          <w:rFonts w:ascii="TTE17CE728t00" w:hAnsi="TTE17CE728t00" w:cs="TTE17CE728t00"/>
          <w:color w:val="000000"/>
        </w:rPr>
      </w:pPr>
      <w:r w:rsidRPr="005B7E05">
        <w:rPr>
          <w:rFonts w:ascii="TTE17CE728t00" w:hAnsi="TTE17CE728t00" w:cs="TTE17CE728t00"/>
          <w:color w:val="000000"/>
        </w:rPr>
        <w:t>Course name___________________________________ Cost per player______________</w:t>
      </w:r>
    </w:p>
    <w:p w:rsidR="005B7E05" w:rsidRPr="005B7E05" w:rsidRDefault="005B7E05" w:rsidP="00375046">
      <w:pPr>
        <w:pStyle w:val="ListParagraph"/>
        <w:autoSpaceDE w:val="0"/>
        <w:autoSpaceDN w:val="0"/>
        <w:adjustRightInd w:val="0"/>
        <w:spacing w:line="320" w:lineRule="exact"/>
        <w:rPr>
          <w:rFonts w:ascii="TTE17CE728t00" w:hAnsi="TTE17CE728t00" w:cs="TTE17CE728t00"/>
          <w:color w:val="000000"/>
        </w:rPr>
      </w:pPr>
      <w:r w:rsidRPr="005B7E05">
        <w:rPr>
          <w:rFonts w:ascii="TTE17CE728t00" w:hAnsi="TTE17CE728t00" w:cs="TTE17CE728t00"/>
          <w:color w:val="000000"/>
        </w:rPr>
        <w:t>Deposit required $___________ Deposit due date _</w:t>
      </w:r>
      <w:r w:rsidR="00375046">
        <w:rPr>
          <w:rFonts w:ascii="TTE17CE728t00" w:hAnsi="TTE17CE728t00" w:cs="TTE17CE728t00"/>
          <w:color w:val="000000"/>
        </w:rPr>
        <w:t>_______</w:t>
      </w:r>
      <w:r w:rsidRPr="005B7E05">
        <w:rPr>
          <w:rFonts w:ascii="TTE17CE728t00" w:hAnsi="TTE17CE728t00" w:cs="TTE17CE728t00"/>
          <w:color w:val="000000"/>
        </w:rPr>
        <w:t>______</w:t>
      </w:r>
    </w:p>
    <w:p w:rsidR="005B7E05" w:rsidRPr="005B7E05" w:rsidRDefault="005B7E05" w:rsidP="00375046">
      <w:pPr>
        <w:pStyle w:val="ListParagraph"/>
        <w:autoSpaceDE w:val="0"/>
        <w:autoSpaceDN w:val="0"/>
        <w:adjustRightInd w:val="0"/>
        <w:spacing w:line="320" w:lineRule="exact"/>
        <w:rPr>
          <w:rFonts w:ascii="TTE17CE728t00" w:hAnsi="TTE17CE728t00" w:cs="TTE17CE728t00"/>
          <w:color w:val="000000"/>
        </w:rPr>
      </w:pPr>
      <w:r w:rsidRPr="005B7E05">
        <w:rPr>
          <w:rFonts w:ascii="TTE17CE728t00" w:hAnsi="TTE17CE728t00" w:cs="TTE17CE728t00"/>
          <w:color w:val="000000"/>
        </w:rPr>
        <w:t>Contact information:</w:t>
      </w:r>
    </w:p>
    <w:p w:rsidR="005B7E05" w:rsidRPr="005B7E05" w:rsidRDefault="005B7E05" w:rsidP="00375046">
      <w:pPr>
        <w:pStyle w:val="ListParagraph"/>
        <w:autoSpaceDE w:val="0"/>
        <w:autoSpaceDN w:val="0"/>
        <w:adjustRightInd w:val="0"/>
        <w:spacing w:line="320" w:lineRule="exact"/>
        <w:rPr>
          <w:rFonts w:ascii="TTE17CE728t00" w:hAnsi="TTE17CE728t00" w:cs="TTE17CE728t00"/>
          <w:color w:val="000000"/>
        </w:rPr>
      </w:pPr>
      <w:r w:rsidRPr="005B7E05">
        <w:rPr>
          <w:rFonts w:ascii="TTE17CE728t00" w:hAnsi="TTE17CE728t00" w:cs="TTE17CE728t00"/>
          <w:color w:val="000000"/>
        </w:rPr>
        <w:t>Address:</w:t>
      </w:r>
      <w:bookmarkStart w:id="0" w:name="_GoBack"/>
      <w:bookmarkEnd w:id="0"/>
    </w:p>
    <w:p w:rsidR="005B7E05" w:rsidRPr="005B7E05" w:rsidRDefault="005B7E05" w:rsidP="00375046">
      <w:pPr>
        <w:pStyle w:val="ListParagraph"/>
        <w:autoSpaceDE w:val="0"/>
        <w:autoSpaceDN w:val="0"/>
        <w:adjustRightInd w:val="0"/>
        <w:spacing w:line="320" w:lineRule="exact"/>
        <w:rPr>
          <w:rFonts w:ascii="TTE17CE728t00" w:hAnsi="TTE17CE728t00" w:cs="TTE17CE728t00"/>
          <w:color w:val="000000"/>
        </w:rPr>
      </w:pPr>
      <w:r w:rsidRPr="005B7E05">
        <w:rPr>
          <w:rFonts w:ascii="TTE17CE728t00" w:hAnsi="TTE17CE728t00" w:cs="TTE17CE728t00"/>
          <w:color w:val="000000"/>
        </w:rPr>
        <w:t>Phone: Fax: email:</w:t>
      </w:r>
    </w:p>
    <w:p w:rsidR="005B7E05" w:rsidRDefault="005B7E05" w:rsidP="00375046">
      <w:pPr>
        <w:pStyle w:val="ListParagraph"/>
        <w:spacing w:line="320" w:lineRule="exact"/>
      </w:pPr>
      <w:r w:rsidRPr="00375046">
        <w:rPr>
          <w:rFonts w:ascii="TTE1E6EA40t00" w:hAnsi="TTE1E6EA40t00" w:cs="TTE1E6EA40t00"/>
        </w:rPr>
        <w:t xml:space="preserve">** Approximate </w:t>
      </w:r>
      <w:r w:rsidR="00375046">
        <w:rPr>
          <w:rFonts w:ascii="TTE1E6EA40t00" w:hAnsi="TTE1E6EA40t00" w:cs="TTE1E6EA40t00"/>
        </w:rPr>
        <w:t>distance</w:t>
      </w:r>
      <w:r w:rsidRPr="00375046">
        <w:rPr>
          <w:rFonts w:ascii="TTE1E6EA40t00" w:hAnsi="TTE1E6EA40t00" w:cs="TTE1E6EA40t00"/>
        </w:rPr>
        <w:t xml:space="preserve"> from the </w:t>
      </w:r>
      <w:r w:rsidR="00375046">
        <w:rPr>
          <w:rFonts w:ascii="TTE1E6EA40t00" w:hAnsi="TTE1E6EA40t00" w:cs="TTE1E6EA40t00"/>
        </w:rPr>
        <w:t>meeting</w:t>
      </w:r>
      <w:r w:rsidR="00375046" w:rsidRPr="00375046">
        <w:rPr>
          <w:rFonts w:ascii="TTE1E6EA40t00" w:hAnsi="TTE1E6EA40t00" w:cs="TTE1E6EA40t00"/>
        </w:rPr>
        <w:t xml:space="preserve"> hotel</w:t>
      </w:r>
      <w:r w:rsidRPr="005B7E05">
        <w:rPr>
          <w:rFonts w:ascii="TTE1E6EA40t00" w:hAnsi="TTE1E6EA40t00" w:cs="TTE1E6EA40t00"/>
          <w:color w:val="FF0000"/>
        </w:rPr>
        <w:t xml:space="preserve"> </w:t>
      </w:r>
      <w:r w:rsidRPr="00375046">
        <w:rPr>
          <w:rFonts w:ascii="TTE1E6EA40t00" w:hAnsi="TTE1E6EA40t00" w:cs="TTE1E6EA40t00"/>
        </w:rPr>
        <w:t>____________________________</w:t>
      </w:r>
    </w:p>
    <w:sectPr w:rsidR="005B7E05" w:rsidSect="00575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152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E4" w:rsidRDefault="005913E4">
      <w:r>
        <w:separator/>
      </w:r>
    </w:p>
  </w:endnote>
  <w:endnote w:type="continuationSeparator" w:id="0">
    <w:p w:rsidR="005913E4" w:rsidRDefault="0059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17CE7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6DB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6EA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A4" w:rsidRDefault="009E1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A4" w:rsidRPr="005C61A1" w:rsidRDefault="005C61A1" w:rsidP="005C61A1">
    <w:pPr>
      <w:pStyle w:val="Footer"/>
      <w:jc w:val="center"/>
      <w:rPr>
        <w:rFonts w:ascii="Garamond" w:hAnsi="Garamond"/>
      </w:rPr>
    </w:pPr>
    <w:r w:rsidRPr="005C61A1">
      <w:rPr>
        <w:rStyle w:val="PageNumber"/>
        <w:rFonts w:ascii="Garamond" w:hAnsi="Garamond"/>
      </w:rPr>
      <w:fldChar w:fldCharType="begin"/>
    </w:r>
    <w:r w:rsidRPr="005C61A1">
      <w:rPr>
        <w:rStyle w:val="PageNumber"/>
        <w:rFonts w:ascii="Garamond" w:hAnsi="Garamond"/>
      </w:rPr>
      <w:instrText xml:space="preserve"> PAGE </w:instrText>
    </w:r>
    <w:r w:rsidRPr="005C61A1">
      <w:rPr>
        <w:rStyle w:val="PageNumber"/>
        <w:rFonts w:ascii="Garamond" w:hAnsi="Garamond"/>
      </w:rPr>
      <w:fldChar w:fldCharType="separate"/>
    </w:r>
    <w:r w:rsidR="00375046">
      <w:rPr>
        <w:rStyle w:val="PageNumber"/>
        <w:rFonts w:ascii="Garamond" w:hAnsi="Garamond"/>
        <w:noProof/>
      </w:rPr>
      <w:t>1</w:t>
    </w:r>
    <w:r w:rsidRPr="005C61A1">
      <w:rPr>
        <w:rStyle w:val="PageNumber"/>
        <w:rFonts w:ascii="Garamond" w:hAnsi="Garamond"/>
      </w:rPr>
      <w:fldChar w:fldCharType="end"/>
    </w:r>
    <w:r w:rsidR="00722B75" w:rsidRPr="005C61A1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6400800</wp:posOffset>
              </wp:positionH>
              <wp:positionV relativeFrom="paragraph">
                <wp:posOffset>3429000</wp:posOffset>
              </wp:positionV>
              <wp:extent cx="913765" cy="1061085"/>
              <wp:effectExtent l="9525" t="9525" r="10160" b="571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CA4" w:rsidRDefault="00722B7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1995" cy="960755"/>
                                <wp:effectExtent l="0" t="0" r="0" b="0"/>
                                <wp:docPr id="5" name="Picture 2" descr="IAOM Screened 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AOM Screened 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995" cy="960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7in;margin-top:270pt;width:71.95pt;height:83.5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Q9xKQIAAFUEAAAOAAAAZHJzL2Uyb0RvYy54bWysVNuO2yAQfa/Uf0C8N7bTJJtYcVbbbFNV&#10;2l6k3X4AxjhGxQwCEjv9+g7YSa22T1X9gIAZDodzZry971tFzsI6Cbqg2SylRGgOldTHgn57ObxZ&#10;U+I80xVToEVBL8LR+93rV9vO5GIODahKWIIg2uWdKWjjvcmTxPFGtMzNwAiNwRpsyzwu7TGpLOsQ&#10;vVXJPE1XSQe2Mha4cA53H4cg3UX8uhbcf6lrJzxRBUVuPo42jmUYk92W5UfLTCP5SIP9A4uWSY2X&#10;3qAemWfkZOUfUK3kFhzUfsahTaCuJRfxDfiaLP3tNc8NMyK+BcVx5iaT+3+w/PP5qyWyQu8o0axF&#10;i15E78k76MkmqNMZl2PSs8E03+N2yAwvdeYJ+HdHNOwbpo/iwVroGsEqZJeFk8nk6IDjAkjZfYIK&#10;r2EnDxGor20bAFEMgujo0uXmTKDCcXOTvb1bLSnhGMrSVZaul/EKll9PG+v8BwEtCZOCWnQ+orPz&#10;k/OBDcuvKZE9KFkdpFJxYY/lXllyZlglh/iN6G6apjTpkMpyvhwEmMbcFCKN398gWumx3JVsC7q+&#10;JbE8yPZeV7EYPZNqmCNlpUcdg3SDiL4v+9Gw0Z4SqgsKa2GobuxGnDRgf1DSYWUXVGPrUaI+arRm&#10;ky0WoRHiYrG8m+PCTiPlNMI0R6CCekqG6d4PzXMyVh4bvOdaDA9o50FGpYPvA6eRPNZuNGDss9Ac&#10;03XM+vU32P0EAAD//wMAUEsDBBQABgAIAAAAIQAge6as4wAAAA0BAAAPAAAAZHJzL2Rvd25yZXYu&#10;eG1sTI/BTsMwEETvSPyDtUhcUGsHUVJCnAqKKg6VELR8gJMsSdp4HcVuEvh6tie47WhHM2/S1WRb&#10;MWDvG0caorkCgVS4sqFKw+d+M1uC8MFQaVpHqOEbPayyy4vUJKUb6QOHXagEh5BPjIY6hC6R0hc1&#10;WuPnrkPi35frrQks+0qWvRk53LbyVql7aU1D3FCbDtc1FsfdyWo4vsTD4Wb7+py/bdaHalDjDxbv&#10;Wl9fTU+PIAJO4c8MZ3xGh4yZcnei0ouWtVJLHhM0LO4UH2dLtIgeQOQaYhVHILNU/l+R/QIAAP//&#10;AwBQSwECLQAUAAYACAAAACEAtoM4kv4AAADhAQAAEwAAAAAAAAAAAAAAAAAAAAAAW0NvbnRlbnRf&#10;VHlwZXNdLnhtbFBLAQItABQABgAIAAAAIQA4/SH/1gAAAJQBAAALAAAAAAAAAAAAAAAAAC8BAABf&#10;cmVscy8ucmVsc1BLAQItABQABgAIAAAAIQC+3Q9xKQIAAFUEAAAOAAAAAAAAAAAAAAAAAC4CAABk&#10;cnMvZTJvRG9jLnhtbFBLAQItABQABgAIAAAAIQAge6as4wAAAA0BAAAPAAAAAAAAAAAAAAAAAIME&#10;AABkcnMvZG93bnJldi54bWxQSwUGAAAAAAQABADzAAAAkwUAAAAA&#10;">
              <v:textbox style="mso-fit-shape-to-text:t">
                <w:txbxContent>
                  <w:p w:rsidR="009E1CA4" w:rsidRDefault="00722B75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1995" cy="960755"/>
                          <wp:effectExtent l="0" t="0" r="0" b="0"/>
                          <wp:docPr id="5" name="Picture 2" descr="IAOM Screened 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AOM Screened 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995" cy="960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A4" w:rsidRDefault="009E1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E4" w:rsidRDefault="005913E4">
      <w:r>
        <w:separator/>
      </w:r>
    </w:p>
  </w:footnote>
  <w:footnote w:type="continuationSeparator" w:id="0">
    <w:p w:rsidR="005913E4" w:rsidRDefault="00591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A4" w:rsidRDefault="009E1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02" w:rsidRPr="00177E38" w:rsidRDefault="00F20F02" w:rsidP="005C61A1">
    <w:pPr>
      <w:pStyle w:val="Header"/>
      <w:rPr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A4" w:rsidRDefault="009E1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B8A"/>
    <w:multiLevelType w:val="hybridMultilevel"/>
    <w:tmpl w:val="99723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0DA1"/>
    <w:multiLevelType w:val="hybridMultilevel"/>
    <w:tmpl w:val="1B32C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84175"/>
    <w:multiLevelType w:val="hybridMultilevel"/>
    <w:tmpl w:val="9648DBD0"/>
    <w:lvl w:ilvl="0" w:tplc="AC6E719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8E13D99"/>
    <w:multiLevelType w:val="hybridMultilevel"/>
    <w:tmpl w:val="2EFCC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822BE"/>
    <w:multiLevelType w:val="hybridMultilevel"/>
    <w:tmpl w:val="2898D762"/>
    <w:lvl w:ilvl="0" w:tplc="BDE6B35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02"/>
    <w:rsid w:val="00000781"/>
    <w:rsid w:val="00053A26"/>
    <w:rsid w:val="000765B9"/>
    <w:rsid w:val="00092075"/>
    <w:rsid w:val="00095F05"/>
    <w:rsid w:val="000A297F"/>
    <w:rsid w:val="000A6DAE"/>
    <w:rsid w:val="000B613C"/>
    <w:rsid w:val="000B74C8"/>
    <w:rsid w:val="000C5992"/>
    <w:rsid w:val="000D5A94"/>
    <w:rsid w:val="000E3E2C"/>
    <w:rsid w:val="0010306F"/>
    <w:rsid w:val="0011644B"/>
    <w:rsid w:val="00132328"/>
    <w:rsid w:val="0014117E"/>
    <w:rsid w:val="001503CD"/>
    <w:rsid w:val="00174E76"/>
    <w:rsid w:val="00177E38"/>
    <w:rsid w:val="00197B9D"/>
    <w:rsid w:val="001A0348"/>
    <w:rsid w:val="001A44BA"/>
    <w:rsid w:val="001C0F19"/>
    <w:rsid w:val="001E46A8"/>
    <w:rsid w:val="001E7A6F"/>
    <w:rsid w:val="001F34E2"/>
    <w:rsid w:val="001F6D2A"/>
    <w:rsid w:val="001F6F7F"/>
    <w:rsid w:val="00236C0D"/>
    <w:rsid w:val="002439A7"/>
    <w:rsid w:val="00272F76"/>
    <w:rsid w:val="00273932"/>
    <w:rsid w:val="0027535B"/>
    <w:rsid w:val="00290B3C"/>
    <w:rsid w:val="00293F44"/>
    <w:rsid w:val="00297966"/>
    <w:rsid w:val="002A36FE"/>
    <w:rsid w:val="002B0A44"/>
    <w:rsid w:val="002D4ED6"/>
    <w:rsid w:val="002E1AD7"/>
    <w:rsid w:val="00362D6E"/>
    <w:rsid w:val="00375046"/>
    <w:rsid w:val="00377565"/>
    <w:rsid w:val="003C37B2"/>
    <w:rsid w:val="003D1F92"/>
    <w:rsid w:val="003F3246"/>
    <w:rsid w:val="004110BE"/>
    <w:rsid w:val="004251C4"/>
    <w:rsid w:val="00480C92"/>
    <w:rsid w:val="00493F56"/>
    <w:rsid w:val="00497016"/>
    <w:rsid w:val="004B203B"/>
    <w:rsid w:val="004B314A"/>
    <w:rsid w:val="004B525F"/>
    <w:rsid w:val="004C6CBB"/>
    <w:rsid w:val="00503349"/>
    <w:rsid w:val="00507D01"/>
    <w:rsid w:val="00511AB8"/>
    <w:rsid w:val="00527A03"/>
    <w:rsid w:val="00560333"/>
    <w:rsid w:val="00563E6B"/>
    <w:rsid w:val="005666D5"/>
    <w:rsid w:val="00570CD9"/>
    <w:rsid w:val="005741F3"/>
    <w:rsid w:val="00575610"/>
    <w:rsid w:val="00575B34"/>
    <w:rsid w:val="0058525F"/>
    <w:rsid w:val="005913E4"/>
    <w:rsid w:val="00595E1C"/>
    <w:rsid w:val="005B7E05"/>
    <w:rsid w:val="005C61A1"/>
    <w:rsid w:val="005C78E5"/>
    <w:rsid w:val="005D1EA4"/>
    <w:rsid w:val="00646F75"/>
    <w:rsid w:val="00647B7D"/>
    <w:rsid w:val="006521F8"/>
    <w:rsid w:val="00654979"/>
    <w:rsid w:val="006622E4"/>
    <w:rsid w:val="00662FED"/>
    <w:rsid w:val="0066780C"/>
    <w:rsid w:val="00670EFE"/>
    <w:rsid w:val="0067319D"/>
    <w:rsid w:val="006912B8"/>
    <w:rsid w:val="00694471"/>
    <w:rsid w:val="00696B28"/>
    <w:rsid w:val="00696FC3"/>
    <w:rsid w:val="006B532E"/>
    <w:rsid w:val="006B54BA"/>
    <w:rsid w:val="006D25E2"/>
    <w:rsid w:val="006D56FD"/>
    <w:rsid w:val="00716198"/>
    <w:rsid w:val="007225EC"/>
    <w:rsid w:val="00722B75"/>
    <w:rsid w:val="00737558"/>
    <w:rsid w:val="0075119F"/>
    <w:rsid w:val="007515E5"/>
    <w:rsid w:val="00762802"/>
    <w:rsid w:val="00763E89"/>
    <w:rsid w:val="00770567"/>
    <w:rsid w:val="00785ECD"/>
    <w:rsid w:val="007A1DCB"/>
    <w:rsid w:val="007B6E80"/>
    <w:rsid w:val="007C59E1"/>
    <w:rsid w:val="007F068F"/>
    <w:rsid w:val="00805D55"/>
    <w:rsid w:val="00807DBA"/>
    <w:rsid w:val="0083674E"/>
    <w:rsid w:val="0084429B"/>
    <w:rsid w:val="008564BF"/>
    <w:rsid w:val="00862354"/>
    <w:rsid w:val="00867F50"/>
    <w:rsid w:val="008A627B"/>
    <w:rsid w:val="008A62BF"/>
    <w:rsid w:val="008C1C9C"/>
    <w:rsid w:val="008E7E75"/>
    <w:rsid w:val="0095233B"/>
    <w:rsid w:val="009551E4"/>
    <w:rsid w:val="009846A6"/>
    <w:rsid w:val="00986ABE"/>
    <w:rsid w:val="009C7169"/>
    <w:rsid w:val="009D35FB"/>
    <w:rsid w:val="009D7655"/>
    <w:rsid w:val="009E1CA4"/>
    <w:rsid w:val="00A12555"/>
    <w:rsid w:val="00A262C8"/>
    <w:rsid w:val="00A31C71"/>
    <w:rsid w:val="00A44E4E"/>
    <w:rsid w:val="00A503B6"/>
    <w:rsid w:val="00A52B38"/>
    <w:rsid w:val="00A545F7"/>
    <w:rsid w:val="00AB4DF2"/>
    <w:rsid w:val="00AB7938"/>
    <w:rsid w:val="00AC7AEE"/>
    <w:rsid w:val="00AD178B"/>
    <w:rsid w:val="00AF08DC"/>
    <w:rsid w:val="00AF318A"/>
    <w:rsid w:val="00B2203E"/>
    <w:rsid w:val="00B24B90"/>
    <w:rsid w:val="00B26F50"/>
    <w:rsid w:val="00B42E25"/>
    <w:rsid w:val="00B44A2C"/>
    <w:rsid w:val="00B46D5B"/>
    <w:rsid w:val="00B60C5A"/>
    <w:rsid w:val="00B713B4"/>
    <w:rsid w:val="00B82DC8"/>
    <w:rsid w:val="00B86656"/>
    <w:rsid w:val="00BA5277"/>
    <w:rsid w:val="00BB28F3"/>
    <w:rsid w:val="00BD060D"/>
    <w:rsid w:val="00BE2661"/>
    <w:rsid w:val="00BF7075"/>
    <w:rsid w:val="00C072BC"/>
    <w:rsid w:val="00C3337F"/>
    <w:rsid w:val="00C47262"/>
    <w:rsid w:val="00C65500"/>
    <w:rsid w:val="00CA6171"/>
    <w:rsid w:val="00CB5AF0"/>
    <w:rsid w:val="00CB7A97"/>
    <w:rsid w:val="00CC6A75"/>
    <w:rsid w:val="00CD5D8E"/>
    <w:rsid w:val="00CE0A65"/>
    <w:rsid w:val="00CF25B8"/>
    <w:rsid w:val="00D050B5"/>
    <w:rsid w:val="00D06C31"/>
    <w:rsid w:val="00D36498"/>
    <w:rsid w:val="00D3778E"/>
    <w:rsid w:val="00D45E58"/>
    <w:rsid w:val="00D5318B"/>
    <w:rsid w:val="00D54ED9"/>
    <w:rsid w:val="00D602BF"/>
    <w:rsid w:val="00D76519"/>
    <w:rsid w:val="00D83647"/>
    <w:rsid w:val="00D93218"/>
    <w:rsid w:val="00DC4ED6"/>
    <w:rsid w:val="00DC6FF6"/>
    <w:rsid w:val="00DF1452"/>
    <w:rsid w:val="00DF2087"/>
    <w:rsid w:val="00E151EA"/>
    <w:rsid w:val="00E6121E"/>
    <w:rsid w:val="00E66AAA"/>
    <w:rsid w:val="00E66E17"/>
    <w:rsid w:val="00E672C3"/>
    <w:rsid w:val="00E77FD6"/>
    <w:rsid w:val="00E83F90"/>
    <w:rsid w:val="00E847C9"/>
    <w:rsid w:val="00EB340D"/>
    <w:rsid w:val="00EB6D6D"/>
    <w:rsid w:val="00ED37B1"/>
    <w:rsid w:val="00EE2ECA"/>
    <w:rsid w:val="00F0520E"/>
    <w:rsid w:val="00F059B5"/>
    <w:rsid w:val="00F20F02"/>
    <w:rsid w:val="00F419A0"/>
    <w:rsid w:val="00F501C1"/>
    <w:rsid w:val="00F53AF0"/>
    <w:rsid w:val="00F70148"/>
    <w:rsid w:val="00FA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D093725"/>
  <w15:chartTrackingRefBased/>
  <w15:docId w15:val="{08865260-0973-422B-8B79-D155344F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246"/>
    <w:pPr>
      <w:widowControl w:val="0"/>
    </w:pPr>
    <w:rPr>
      <w:rFonts w:ascii="CG Times" w:hAnsi="CG Times"/>
    </w:rPr>
  </w:style>
  <w:style w:type="paragraph" w:styleId="Heading2">
    <w:name w:val="heading 2"/>
    <w:basedOn w:val="Normal"/>
    <w:next w:val="Normal"/>
    <w:qFormat/>
    <w:rsid w:val="003F3246"/>
    <w:pPr>
      <w:keepNext/>
      <w:tabs>
        <w:tab w:val="center" w:pos="5040"/>
      </w:tabs>
      <w:suppressAutoHyphens/>
      <w:jc w:val="center"/>
      <w:outlineLvl w:val="1"/>
    </w:pPr>
    <w:rPr>
      <w:rFonts w:ascii="Times New Roman" w:hAnsi="Times New Roman"/>
      <w:b/>
      <w:spacing w:val="-2"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0F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0F02"/>
    <w:pPr>
      <w:tabs>
        <w:tab w:val="center" w:pos="4320"/>
        <w:tab w:val="right" w:pos="8640"/>
      </w:tabs>
    </w:pPr>
  </w:style>
  <w:style w:type="character" w:styleId="Hyperlink">
    <w:name w:val="Hyperlink"/>
    <w:rsid w:val="00F70148"/>
    <w:rPr>
      <w:color w:val="0000FF"/>
      <w:u w:val="single"/>
    </w:rPr>
  </w:style>
  <w:style w:type="paragraph" w:styleId="BalloonText">
    <w:name w:val="Balloon Text"/>
    <w:basedOn w:val="Normal"/>
    <w:semiHidden/>
    <w:rsid w:val="009E1C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F3246"/>
    <w:pPr>
      <w:tabs>
        <w:tab w:val="left" w:pos="-720"/>
      </w:tabs>
      <w:suppressAutoHyphens/>
      <w:jc w:val="both"/>
    </w:pPr>
    <w:rPr>
      <w:rFonts w:ascii="Times New Roman" w:hAnsi="Times New Roman"/>
      <w:spacing w:val="-2"/>
    </w:rPr>
  </w:style>
  <w:style w:type="paragraph" w:styleId="BodyText2">
    <w:name w:val="Body Text 2"/>
    <w:basedOn w:val="Normal"/>
    <w:rsid w:val="003F3246"/>
    <w:pPr>
      <w:tabs>
        <w:tab w:val="left" w:pos="-720"/>
      </w:tabs>
      <w:suppressAutoHyphens/>
      <w:jc w:val="both"/>
    </w:pPr>
    <w:rPr>
      <w:rFonts w:ascii="Times New Roman" w:hAnsi="Times New Roman"/>
      <w:spacing w:val="-2"/>
      <w:sz w:val="22"/>
    </w:rPr>
  </w:style>
  <w:style w:type="paragraph" w:styleId="Title">
    <w:name w:val="Title"/>
    <w:basedOn w:val="Normal"/>
    <w:qFormat/>
    <w:rsid w:val="00A44E4E"/>
    <w:pPr>
      <w:widowControl/>
      <w:jc w:val="center"/>
    </w:pPr>
    <w:rPr>
      <w:rFonts w:ascii="Times New Roman" w:hAnsi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5C61A1"/>
  </w:style>
  <w:style w:type="paragraph" w:styleId="ListParagraph">
    <w:name w:val="List Paragraph"/>
    <w:basedOn w:val="Normal"/>
    <w:uiPriority w:val="34"/>
    <w:qFormat/>
    <w:rsid w:val="005B7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IAOM</Company>
  <LinksUpToDate>false</LinksUpToDate>
  <CharactersWithSpaces>2498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http://www.iaom.info/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Melinda Farris</dc:creator>
  <cp:keywords/>
  <dc:description/>
  <cp:lastModifiedBy>Melinda</cp:lastModifiedBy>
  <cp:revision>3</cp:revision>
  <cp:lastPrinted>2008-12-17T19:02:00Z</cp:lastPrinted>
  <dcterms:created xsi:type="dcterms:W3CDTF">2017-07-26T20:38:00Z</dcterms:created>
  <dcterms:modified xsi:type="dcterms:W3CDTF">2017-07-26T20:49:00Z</dcterms:modified>
</cp:coreProperties>
</file>